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0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DIRECCIÓN DE EXTENSIÓN Y VOLUNTARIADO UNIVERSITARIO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Beca  de  Extensión en el Marco del Proyecto de Extensión: “Desandando el Género”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PERSONALES</w:t>
      </w:r>
    </w:p>
    <w:tbl>
      <w:tblPr>
        <w:tblStyle w:val="Table1"/>
        <w:tblW w:w="87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5953"/>
        <w:tblGridChange w:id="0">
          <w:tblGrid>
            <w:gridCol w:w="2802"/>
            <w:gridCol w:w="5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Apellido/s: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Nombre/es: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Tipo y Nº de DNI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Telefóno personal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Telefono Alternativo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HISTORIAL ACADÉMICO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1"/>
        <w:gridCol w:w="5455"/>
        <w:tblGridChange w:id="0">
          <w:tblGrid>
            <w:gridCol w:w="2931"/>
            <w:gridCol w:w="54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Carrera que cursa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Año de ingreso a la Universidad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Porcentaje de materias aprobadas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Año de Egreso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Promedio general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ANTECEDENTES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Actividades de extensión realizadas en UNPAZ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2410"/>
        <w:gridCol w:w="2693"/>
        <w:tblGridChange w:id="0">
          <w:tblGrid>
            <w:gridCol w:w="3652"/>
            <w:gridCol w:w="2410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 que desarrollo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Experiencia laboral y participación activa en actividades o proyectos sociales, comunitarios y/o productivos. Otros antecedentes.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38"/>
        <w:tblGridChange w:id="0">
          <w:tblGrid>
            <w:gridCol w:w="2828"/>
            <w:gridCol w:w="2828"/>
            <w:gridCol w:w="28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 la actividad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FIRMA: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ACLARACIÓN: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DNI: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LUGAR: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FECHA: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8" w:w="11906" w:orient="portrait"/>
      <w:pgMar w:bottom="1417" w:top="1417" w:left="1701" w:right="170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11" name="image2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374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7686" cy="551862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1955800</wp:posOffset>
              </wp:positionH>
              <wp:positionV relativeFrom="paragraph">
                <wp:posOffset>101600</wp:posOffset>
              </wp:positionV>
              <wp:extent cx="4124325" cy="32385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8600" y="3622838"/>
                        <a:ext cx="41148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f7f7f"/>
                              <w:sz w:val="18"/>
                              <w:vertAlign w:val="baseline"/>
                            </w:rPr>
                            <w:t xml:space="preserve">“2021|AÑO DE HOMENAJE AL PREMIO NOBEL DE MEDICINA DR. CÉSAR MILSTEIN”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1955800</wp:posOffset>
              </wp:positionH>
              <wp:positionV relativeFrom="paragraph">
                <wp:posOffset>101600</wp:posOffset>
              </wp:positionV>
              <wp:extent cx="4124325" cy="32385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43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678196</wp:posOffset>
              </wp:positionV>
              <wp:extent cx="5715000" cy="285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1C83A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678196</wp:posOffset>
              </wp:positionV>
              <wp:extent cx="5715000" cy="2857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742D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C13E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C13E6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 w:val="1"/>
    <w:rsid w:val="00BE742D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7577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7577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7577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2021-05-21T16:53:00Z</dcterms:created>
  <dc:creator>Perla</dc:creator>
</cp:coreProperties>
</file>